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5098" w14:textId="77777777" w:rsidR="00B224CD" w:rsidRPr="00EE12DB" w:rsidRDefault="001B32EE" w:rsidP="00CA789A">
      <w:pPr>
        <w:autoSpaceDE w:val="0"/>
        <w:autoSpaceDN w:val="0"/>
        <w:adjustRightInd w:val="0"/>
        <w:jc w:val="center"/>
        <w:rPr>
          <w:rFonts w:asciiTheme="minorEastAsia" w:hAnsiTheme="minorEastAsia" w:cs="MS-Mincho"/>
          <w:kern w:val="0"/>
          <w:szCs w:val="21"/>
        </w:rPr>
      </w:pPr>
      <w:r w:rsidRPr="00EE12DB">
        <w:rPr>
          <w:rFonts w:asciiTheme="minorEastAsia" w:hAnsiTheme="minorEastAsia" w:cs="MS-Mincho" w:hint="eastAsia"/>
          <w:kern w:val="0"/>
          <w:szCs w:val="21"/>
        </w:rPr>
        <w:t>地域</w:t>
      </w:r>
      <w:r w:rsidR="00B224CD" w:rsidRPr="00EE12DB">
        <w:rPr>
          <w:rFonts w:asciiTheme="minorEastAsia" w:hAnsiTheme="minorEastAsia" w:cs="MS-Mincho" w:hint="eastAsia"/>
          <w:kern w:val="0"/>
          <w:szCs w:val="21"/>
        </w:rPr>
        <w:t>委員会公印取扱規程</w:t>
      </w:r>
      <w:r w:rsidR="00CA789A" w:rsidRPr="00EE12DB">
        <w:rPr>
          <w:rFonts w:asciiTheme="minorEastAsia" w:hAnsiTheme="minorEastAsia" w:cs="MS-Mincho" w:hint="eastAsia"/>
          <w:kern w:val="0"/>
          <w:szCs w:val="21"/>
        </w:rPr>
        <w:t>例</w:t>
      </w:r>
    </w:p>
    <w:p w14:paraId="1455AED0" w14:textId="77777777" w:rsidR="00B224CD" w:rsidRPr="00EE12DB" w:rsidRDefault="001B32EE" w:rsidP="00CA789A">
      <w:pPr>
        <w:autoSpaceDE w:val="0"/>
        <w:autoSpaceDN w:val="0"/>
        <w:adjustRightInd w:val="0"/>
        <w:jc w:val="right"/>
        <w:rPr>
          <w:rFonts w:asciiTheme="minorEastAsia" w:hAnsiTheme="minorEastAsia" w:cs="MS-Mincho"/>
          <w:kern w:val="0"/>
          <w:szCs w:val="21"/>
        </w:rPr>
      </w:pPr>
      <w:r w:rsidRPr="00EE12DB">
        <w:rPr>
          <w:rFonts w:asciiTheme="minorEastAsia" w:hAnsiTheme="minorEastAsia" w:cs="MS-Mincho" w:hint="eastAsia"/>
          <w:kern w:val="0"/>
          <w:szCs w:val="21"/>
        </w:rPr>
        <w:t>（</w:t>
      </w:r>
      <w:r w:rsidRPr="00EE12DB">
        <w:rPr>
          <w:rFonts w:asciiTheme="minorEastAsia" w:hAnsiTheme="minorEastAsia" w:cs="MS-Mincho"/>
          <w:kern w:val="0"/>
          <w:szCs w:val="21"/>
        </w:rPr>
        <w:t>元号）</w:t>
      </w:r>
      <w:r w:rsidR="00B224CD" w:rsidRPr="00EE12DB">
        <w:rPr>
          <w:rFonts w:asciiTheme="minorEastAsia" w:hAnsiTheme="minorEastAsia" w:cs="MS-Mincho" w:hint="eastAsia"/>
          <w:kern w:val="0"/>
          <w:szCs w:val="21"/>
        </w:rPr>
        <w:t>○年○月○日制定</w:t>
      </w:r>
    </w:p>
    <w:p w14:paraId="36202200"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（趣旨）</w:t>
      </w:r>
    </w:p>
    <w:p w14:paraId="09C53BEF"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第１条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○○地区地域委員会（以下「</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委員会」という。）における公印の取扱いについては、この規程の定めるところによる。</w:t>
      </w:r>
    </w:p>
    <w:p w14:paraId="6E9902CF"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7F0DA7DF"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（定義）</w:t>
      </w:r>
    </w:p>
    <w:p w14:paraId="49EE0CC6"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第２条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この規程において「公印」とは、</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委員会の業務遂行上作成された文書に使用する印章で、それを押印することにより、当該文書が真正なものであることを認証することを目的とするものをいう。</w:t>
      </w:r>
    </w:p>
    <w:p w14:paraId="4C6CDE06" w14:textId="77777777" w:rsidR="00CA789A" w:rsidRPr="00EE12DB" w:rsidRDefault="00CA789A" w:rsidP="00B224CD">
      <w:pPr>
        <w:autoSpaceDE w:val="0"/>
        <w:autoSpaceDN w:val="0"/>
        <w:adjustRightInd w:val="0"/>
        <w:jc w:val="left"/>
        <w:rPr>
          <w:rFonts w:asciiTheme="minorEastAsia" w:hAnsiTheme="minorEastAsia" w:cs="MS-Mincho"/>
          <w:kern w:val="0"/>
          <w:szCs w:val="21"/>
        </w:rPr>
      </w:pPr>
    </w:p>
    <w:p w14:paraId="078E5AB5"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（種類及び名称）</w:t>
      </w:r>
    </w:p>
    <w:p w14:paraId="7B3A9303"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第３条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公印の種類は、次の各号に掲げるものとする。</w:t>
      </w:r>
    </w:p>
    <w:p w14:paraId="1126E250"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00CA789A" w:rsidRPr="00EE12DB">
        <w:rPr>
          <w:rFonts w:asciiTheme="minorEastAsia" w:hAnsiTheme="minorEastAsia" w:cs="MS-Mincho" w:hint="eastAsia"/>
          <w:kern w:val="0"/>
          <w:szCs w:val="21"/>
        </w:rPr>
        <w:t>地域委員会</w:t>
      </w:r>
      <w:r w:rsidRPr="00EE12DB">
        <w:rPr>
          <w:rFonts w:asciiTheme="minorEastAsia" w:hAnsiTheme="minorEastAsia" w:cs="MS-Mincho" w:hint="eastAsia"/>
          <w:kern w:val="0"/>
          <w:szCs w:val="21"/>
        </w:rPr>
        <w:t>印</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「○○地区地域委員会」の名称を彫刻</w:t>
      </w:r>
    </w:p>
    <w:p w14:paraId="1BC4D33C"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職</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務</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印</w:t>
      </w:r>
    </w:p>
    <w:p w14:paraId="68E852CD" w14:textId="77777777" w:rsidR="00B224CD" w:rsidRPr="00EE12DB" w:rsidRDefault="00B224CD" w:rsidP="001B32EE">
      <w:pPr>
        <w:autoSpaceDE w:val="0"/>
        <w:autoSpaceDN w:val="0"/>
        <w:adjustRightInd w:val="0"/>
        <w:ind w:firstLineChars="200" w:firstLine="420"/>
        <w:jc w:val="left"/>
        <w:rPr>
          <w:rFonts w:asciiTheme="minorEastAsia" w:hAnsiTheme="minorEastAsia" w:cs="MS-Mincho"/>
          <w:kern w:val="0"/>
          <w:szCs w:val="21"/>
        </w:rPr>
      </w:pPr>
      <w:r w:rsidRPr="00EE12DB">
        <w:rPr>
          <w:rFonts w:asciiTheme="minorEastAsia" w:hAnsiTheme="minorEastAsia" w:cs="MS-Mincho" w:hint="eastAsia"/>
          <w:kern w:val="0"/>
          <w:szCs w:val="21"/>
        </w:rPr>
        <w:t>イ</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長</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印</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「○○地区地域委員会会長」の名称を彫刻</w:t>
      </w:r>
    </w:p>
    <w:p w14:paraId="33BD708B" w14:textId="77777777" w:rsidR="00B224CD" w:rsidRPr="00EE12DB" w:rsidRDefault="00B224CD" w:rsidP="001B32EE">
      <w:pPr>
        <w:autoSpaceDE w:val="0"/>
        <w:autoSpaceDN w:val="0"/>
        <w:adjustRightInd w:val="0"/>
        <w:ind w:firstLineChars="200" w:firstLine="420"/>
        <w:jc w:val="left"/>
        <w:rPr>
          <w:rFonts w:asciiTheme="minorEastAsia" w:hAnsiTheme="minorEastAsia" w:cs="MS-Mincho"/>
          <w:kern w:val="0"/>
          <w:szCs w:val="21"/>
        </w:rPr>
      </w:pPr>
      <w:r w:rsidRPr="00EE12DB">
        <w:rPr>
          <w:rFonts w:asciiTheme="minorEastAsia" w:hAnsiTheme="minorEastAsia" w:cs="MS-Mincho" w:hint="eastAsia"/>
          <w:kern w:val="0"/>
          <w:szCs w:val="21"/>
        </w:rPr>
        <w:t>ロ</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事務局長印</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「○○地区地域</w:t>
      </w:r>
      <w:r w:rsidR="001B32EE" w:rsidRPr="00EE12DB">
        <w:rPr>
          <w:rFonts w:asciiTheme="minorEastAsia" w:hAnsiTheme="minorEastAsia" w:cs="MS-Mincho" w:hint="eastAsia"/>
          <w:kern w:val="0"/>
          <w:szCs w:val="21"/>
        </w:rPr>
        <w:t>委員</w:t>
      </w:r>
      <w:r w:rsidR="001B32EE" w:rsidRPr="00EE12DB">
        <w:rPr>
          <w:rFonts w:asciiTheme="minorEastAsia" w:hAnsiTheme="minorEastAsia" w:cs="MS-Mincho"/>
          <w:kern w:val="0"/>
          <w:szCs w:val="21"/>
        </w:rPr>
        <w:t>会</w:t>
      </w:r>
      <w:r w:rsidRPr="00EE12DB">
        <w:rPr>
          <w:rFonts w:asciiTheme="minorEastAsia" w:hAnsiTheme="minorEastAsia" w:cs="MS-Mincho" w:hint="eastAsia"/>
          <w:kern w:val="0"/>
          <w:szCs w:val="21"/>
        </w:rPr>
        <w:t>事務局長」の名称を彫刻</w:t>
      </w:r>
    </w:p>
    <w:p w14:paraId="059357D2"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009CC62B"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（公印の形状、寸法等）</w:t>
      </w:r>
    </w:p>
    <w:p w14:paraId="196B1FEA"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第４条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公印の寸法は、次の各号に掲げるものとし、その字体及び材質は、会長が別に定める。</w:t>
      </w:r>
    </w:p>
    <w:p w14:paraId="3DB401A4"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一</w:t>
      </w:r>
      <w:r w:rsidRPr="00EE12DB">
        <w:rPr>
          <w:rFonts w:asciiTheme="minorEastAsia" w:hAnsiTheme="minorEastAsia" w:cs="MS-Mincho"/>
          <w:kern w:val="0"/>
          <w:szCs w:val="21"/>
        </w:rPr>
        <w:t xml:space="preserve"> </w:t>
      </w:r>
      <w:r w:rsidR="001B32EE" w:rsidRPr="00EE12DB">
        <w:rPr>
          <w:rFonts w:asciiTheme="minorEastAsia" w:hAnsiTheme="minorEastAsia" w:cs="MS-Mincho" w:hint="eastAsia"/>
          <w:kern w:val="0"/>
          <w:szCs w:val="21"/>
        </w:rPr>
        <w:t>地域</w:t>
      </w:r>
      <w:r w:rsidRPr="00EE12DB">
        <w:rPr>
          <w:rFonts w:asciiTheme="minorEastAsia" w:hAnsiTheme="minorEastAsia" w:cs="MS-Mincho" w:hint="eastAsia"/>
          <w:kern w:val="0"/>
          <w:szCs w:val="21"/>
        </w:rPr>
        <w:t>委員会印</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２５ｍｍ平方</w:t>
      </w:r>
    </w:p>
    <w:p w14:paraId="3DAFC74F" w14:textId="77777777" w:rsidR="00B224CD" w:rsidRPr="00EE12DB" w:rsidRDefault="00B224CD" w:rsidP="001B32EE">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二</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職</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務</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印</w:t>
      </w:r>
    </w:p>
    <w:p w14:paraId="1B7DF1E0" w14:textId="77777777" w:rsidR="00B224CD" w:rsidRPr="00EE12DB" w:rsidRDefault="00B224CD" w:rsidP="001B32EE">
      <w:pPr>
        <w:autoSpaceDE w:val="0"/>
        <w:autoSpaceDN w:val="0"/>
        <w:adjustRightInd w:val="0"/>
        <w:ind w:firstLineChars="200" w:firstLine="420"/>
        <w:jc w:val="left"/>
        <w:rPr>
          <w:rFonts w:asciiTheme="minorEastAsia" w:hAnsiTheme="minorEastAsia" w:cs="MS-Mincho"/>
          <w:kern w:val="0"/>
          <w:szCs w:val="21"/>
        </w:rPr>
      </w:pPr>
      <w:r w:rsidRPr="00EE12DB">
        <w:rPr>
          <w:rFonts w:asciiTheme="minorEastAsia" w:hAnsiTheme="minorEastAsia" w:cs="MS-Mincho" w:hint="eastAsia"/>
          <w:kern w:val="0"/>
          <w:szCs w:val="21"/>
        </w:rPr>
        <w:t>イ</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長</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印</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２３ｍｍ平方</w:t>
      </w:r>
    </w:p>
    <w:p w14:paraId="49B4DF7D" w14:textId="77777777" w:rsidR="00B224CD" w:rsidRPr="00EE12DB" w:rsidRDefault="00B224CD" w:rsidP="001B32EE">
      <w:pPr>
        <w:autoSpaceDE w:val="0"/>
        <w:autoSpaceDN w:val="0"/>
        <w:adjustRightInd w:val="0"/>
        <w:ind w:firstLineChars="200" w:firstLine="420"/>
        <w:jc w:val="left"/>
        <w:rPr>
          <w:rFonts w:asciiTheme="minorEastAsia" w:hAnsiTheme="minorEastAsia" w:cs="MS-Mincho"/>
          <w:kern w:val="0"/>
          <w:szCs w:val="21"/>
        </w:rPr>
      </w:pPr>
      <w:r w:rsidRPr="00EE12DB">
        <w:rPr>
          <w:rFonts w:asciiTheme="minorEastAsia" w:hAnsiTheme="minorEastAsia" w:cs="MS-Mincho" w:hint="eastAsia"/>
          <w:kern w:val="0"/>
          <w:szCs w:val="21"/>
        </w:rPr>
        <w:t>ロ</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事務局長印</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２０ｍｍ平方</w:t>
      </w:r>
    </w:p>
    <w:p w14:paraId="3AEE9255"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6D708B23"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（登録）</w:t>
      </w:r>
    </w:p>
    <w:p w14:paraId="1196A9C4"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第５条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会長は、公印を新たに調製し、再製し、又は改印したときは、その印影を公印登録簿に登録しなければならない。</w:t>
      </w:r>
    </w:p>
    <w:p w14:paraId="5BFB74FB"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58C3A48A"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（交付）</w:t>
      </w:r>
    </w:p>
    <w:p w14:paraId="648C166D"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第６条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会長は、前条の規定により公印の登録を終えたときは、直ちにその公印を第８条第１項の公印管理責任者に交付しなければならない。</w:t>
      </w:r>
    </w:p>
    <w:p w14:paraId="6D453AB2"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13E9BC79"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（返納）</w:t>
      </w:r>
    </w:p>
    <w:p w14:paraId="08F0208A"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第７条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公印が不用となり、又は破損若しくは減耗して使用ができなくなったときは、次</w:t>
      </w:r>
      <w:r w:rsidRPr="00EE12DB">
        <w:rPr>
          <w:rFonts w:asciiTheme="minorEastAsia" w:hAnsiTheme="minorEastAsia" w:cs="MS-Mincho" w:hint="eastAsia"/>
          <w:kern w:val="0"/>
          <w:szCs w:val="21"/>
        </w:rPr>
        <w:lastRenderedPageBreak/>
        <w:t>条の公印管理責任者は、直ちに会長に返納しなければならない。</w:t>
      </w:r>
    </w:p>
    <w:p w14:paraId="7F1CF28B"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会長は、前項の公印の返納を受けたときは、１年間保管し、その期間が満了した後、廃棄する。</w:t>
      </w:r>
    </w:p>
    <w:p w14:paraId="1491C957"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３</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公印が廃棄されたときは、遅滞なく、第５条の登録を抹消するものとする。</w:t>
      </w:r>
    </w:p>
    <w:p w14:paraId="37E5D869"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07AC0AC4"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（公印管理責任者）</w:t>
      </w:r>
    </w:p>
    <w:p w14:paraId="6E25B3C7"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第８条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公印の適切な使用及び管理を図るため、公印管理責任者を置く。</w:t>
      </w:r>
    </w:p>
    <w:p w14:paraId="376ECA70"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前項の公印管理責任者は、事務局長とする。</w:t>
      </w:r>
    </w:p>
    <w:p w14:paraId="3058E8F4"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5DEDB04E"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（管守）</w:t>
      </w:r>
    </w:p>
    <w:p w14:paraId="02918E1C"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第９条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前条第１項の公印管理責任者は、公印が適切に使用されるよう管理するとともに、公印が使用されないときは、金庫その他の確実な保管設備のあるものに格納し、これに施錠の上、厳重に保管しなければならない。</w:t>
      </w:r>
    </w:p>
    <w:p w14:paraId="25057F9F"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前条第１項の公印管理責任者は、第５条の公印登録簿を厳重に保管しなければならない。</w:t>
      </w:r>
    </w:p>
    <w:p w14:paraId="5EFDBA1F"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46DA336B"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（押印）</w:t>
      </w:r>
    </w:p>
    <w:p w14:paraId="3BF368E3"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00CA789A" w:rsidRPr="00EE12DB">
        <w:rPr>
          <w:rFonts w:asciiTheme="minorEastAsia" w:hAnsiTheme="minorEastAsia" w:cs="MS-Mincho"/>
          <w:kern w:val="0"/>
          <w:szCs w:val="21"/>
        </w:rPr>
        <w:t>10</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公印の押印は、原則として、会長又はその委任を受けた者の指示により第８条第１項の公印管理責任者が行うものとする。</w:t>
      </w:r>
    </w:p>
    <w:p w14:paraId="040B9E37"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２</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第８条第１項の公印管理責任者が出張若しくは休暇その他により不在の場合又は秘密を要する文書に押印する必要がある場合等特別の事情がある場合に限り、前項の規定にかかわらず、会長の指名する者が行うものとする。</w:t>
      </w:r>
    </w:p>
    <w:p w14:paraId="4CC15DF9" w14:textId="77777777" w:rsidR="001B32EE" w:rsidRPr="00EE12DB" w:rsidRDefault="001B32EE" w:rsidP="00B224CD">
      <w:pPr>
        <w:autoSpaceDE w:val="0"/>
        <w:autoSpaceDN w:val="0"/>
        <w:adjustRightInd w:val="0"/>
        <w:jc w:val="left"/>
        <w:rPr>
          <w:rFonts w:asciiTheme="minorEastAsia" w:hAnsiTheme="minorEastAsia" w:cs="MS-Mincho"/>
          <w:kern w:val="0"/>
          <w:szCs w:val="21"/>
        </w:rPr>
      </w:pPr>
    </w:p>
    <w:p w14:paraId="313F09ED" w14:textId="77777777" w:rsidR="00B224CD" w:rsidRPr="00EE12DB" w:rsidRDefault="00B224CD" w:rsidP="00B224CD">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（使用範囲）</w:t>
      </w:r>
    </w:p>
    <w:p w14:paraId="5A6C9539" w14:textId="77777777" w:rsidR="00B224CD" w:rsidRPr="00EE12DB"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EE12DB">
        <w:rPr>
          <w:rFonts w:asciiTheme="minorEastAsia" w:hAnsiTheme="minorEastAsia" w:cs="MS-Mincho" w:hint="eastAsia"/>
          <w:kern w:val="0"/>
          <w:szCs w:val="21"/>
        </w:rPr>
        <w:t>第</w:t>
      </w:r>
      <w:r w:rsidRPr="00EE12DB">
        <w:rPr>
          <w:rFonts w:asciiTheme="minorEastAsia" w:hAnsiTheme="minorEastAsia" w:cs="MS-Mincho"/>
          <w:kern w:val="0"/>
          <w:szCs w:val="21"/>
        </w:rPr>
        <w:t>11</w:t>
      </w:r>
      <w:r w:rsidRPr="00EE12DB">
        <w:rPr>
          <w:rFonts w:asciiTheme="minorEastAsia" w:hAnsiTheme="minorEastAsia" w:cs="MS-Mincho" w:hint="eastAsia"/>
          <w:kern w:val="0"/>
          <w:szCs w:val="21"/>
        </w:rPr>
        <w:t>条</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公印は、決裁が終了した文書を施行するときに限り使用するものとする。なお、補助金の請求又は交付に関する文書その他特に必要と認める文書については、当該文書とその原議にわたって、会長が別に定める契印を押印した上で使用するものとする。</w:t>
      </w:r>
    </w:p>
    <w:p w14:paraId="12A59A87" w14:textId="77777777" w:rsidR="00B224CD" w:rsidRPr="00EE12DB" w:rsidRDefault="00B224CD" w:rsidP="001B32EE">
      <w:pPr>
        <w:autoSpaceDE w:val="0"/>
        <w:autoSpaceDN w:val="0"/>
        <w:adjustRightInd w:val="0"/>
        <w:jc w:val="left"/>
        <w:rPr>
          <w:rFonts w:asciiTheme="minorEastAsia" w:hAnsiTheme="minorEastAsia" w:cs="MS-Mincho"/>
          <w:kern w:val="0"/>
          <w:szCs w:val="21"/>
        </w:rPr>
      </w:pPr>
      <w:r w:rsidRPr="00EE12DB">
        <w:rPr>
          <w:rFonts w:asciiTheme="minorEastAsia" w:hAnsiTheme="minorEastAsia" w:cs="MS-Mincho" w:hint="eastAsia"/>
          <w:kern w:val="0"/>
          <w:szCs w:val="21"/>
        </w:rPr>
        <w:t>附</w:t>
      </w:r>
      <w:r w:rsidRPr="00EE12DB">
        <w:rPr>
          <w:rFonts w:asciiTheme="minorEastAsia" w:hAnsiTheme="minorEastAsia" w:cs="MS-Mincho"/>
          <w:kern w:val="0"/>
          <w:szCs w:val="21"/>
        </w:rPr>
        <w:t xml:space="preserve"> </w:t>
      </w:r>
      <w:r w:rsidRPr="00EE12DB">
        <w:rPr>
          <w:rFonts w:asciiTheme="minorEastAsia" w:hAnsiTheme="minorEastAsia" w:cs="MS-Mincho" w:hint="eastAsia"/>
          <w:kern w:val="0"/>
          <w:szCs w:val="21"/>
        </w:rPr>
        <w:t>則</w:t>
      </w:r>
    </w:p>
    <w:p w14:paraId="29DA952F" w14:textId="42959B69" w:rsidR="001B32EE" w:rsidRPr="00EE12DB" w:rsidRDefault="00B224CD" w:rsidP="0071228F">
      <w:pPr>
        <w:autoSpaceDE w:val="0"/>
        <w:autoSpaceDN w:val="0"/>
        <w:adjustRightInd w:val="0"/>
        <w:ind w:firstLineChars="100" w:firstLine="210"/>
        <w:jc w:val="left"/>
        <w:rPr>
          <w:rFonts w:asciiTheme="minorEastAsia" w:hAnsiTheme="minorEastAsia" w:cs="MS-Mincho"/>
          <w:kern w:val="0"/>
          <w:szCs w:val="21"/>
        </w:rPr>
      </w:pPr>
      <w:r w:rsidRPr="00EE12DB">
        <w:rPr>
          <w:rFonts w:asciiTheme="minorEastAsia" w:hAnsiTheme="minorEastAsia" w:cs="MS-Mincho" w:hint="eastAsia"/>
          <w:kern w:val="0"/>
          <w:szCs w:val="21"/>
        </w:rPr>
        <w:t>この規程は、</w:t>
      </w:r>
      <w:r w:rsidR="001B32EE" w:rsidRPr="00EE12DB">
        <w:rPr>
          <w:rFonts w:asciiTheme="minorEastAsia" w:hAnsiTheme="minorEastAsia" w:cs="MS-Mincho" w:hint="eastAsia"/>
          <w:kern w:val="0"/>
          <w:szCs w:val="21"/>
        </w:rPr>
        <w:t>（</w:t>
      </w:r>
      <w:r w:rsidR="001B32EE" w:rsidRPr="00EE12DB">
        <w:rPr>
          <w:rFonts w:asciiTheme="minorEastAsia" w:hAnsiTheme="minorEastAsia" w:cs="MS-Mincho"/>
          <w:kern w:val="0"/>
          <w:szCs w:val="21"/>
        </w:rPr>
        <w:t>元号）</w:t>
      </w:r>
      <w:r w:rsidRPr="00EE12DB">
        <w:rPr>
          <w:rFonts w:asciiTheme="minorEastAsia" w:hAnsiTheme="minorEastAsia" w:cs="MS-Mincho" w:hint="eastAsia"/>
          <w:kern w:val="0"/>
          <w:szCs w:val="21"/>
        </w:rPr>
        <w:t>○年○月○日から施行する。</w:t>
      </w:r>
    </w:p>
    <w:sectPr w:rsidR="001B32EE" w:rsidRPr="00EE12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3465" w14:textId="77777777" w:rsidR="0095626F" w:rsidRDefault="0095626F" w:rsidP="001B32EE">
      <w:r>
        <w:separator/>
      </w:r>
    </w:p>
  </w:endnote>
  <w:endnote w:type="continuationSeparator" w:id="0">
    <w:p w14:paraId="25C3826A" w14:textId="77777777" w:rsidR="0095626F" w:rsidRDefault="0095626F" w:rsidP="001B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9CDE" w14:textId="77777777" w:rsidR="0095626F" w:rsidRDefault="0095626F" w:rsidP="001B32EE">
      <w:r>
        <w:separator/>
      </w:r>
    </w:p>
  </w:footnote>
  <w:footnote w:type="continuationSeparator" w:id="0">
    <w:p w14:paraId="11F4316A" w14:textId="77777777" w:rsidR="0095626F" w:rsidRDefault="0095626F" w:rsidP="001B3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CD"/>
    <w:rsid w:val="000C0BA4"/>
    <w:rsid w:val="001B32EE"/>
    <w:rsid w:val="001D1D4A"/>
    <w:rsid w:val="001F5BA8"/>
    <w:rsid w:val="002505F9"/>
    <w:rsid w:val="002E1ADA"/>
    <w:rsid w:val="002F2DBB"/>
    <w:rsid w:val="003854B7"/>
    <w:rsid w:val="004831AA"/>
    <w:rsid w:val="0059137A"/>
    <w:rsid w:val="0063157A"/>
    <w:rsid w:val="0071228F"/>
    <w:rsid w:val="007A00C1"/>
    <w:rsid w:val="0095626F"/>
    <w:rsid w:val="009B1232"/>
    <w:rsid w:val="00B224CD"/>
    <w:rsid w:val="00CA5E80"/>
    <w:rsid w:val="00CA789A"/>
    <w:rsid w:val="00D03669"/>
    <w:rsid w:val="00D33B06"/>
    <w:rsid w:val="00D832FC"/>
    <w:rsid w:val="00E77DC0"/>
    <w:rsid w:val="00E82F5F"/>
    <w:rsid w:val="00EE12DB"/>
    <w:rsid w:val="00F1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090B27"/>
  <w15:chartTrackingRefBased/>
  <w15:docId w15:val="{E73FC434-177A-4099-86CF-9BA5CA3A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2EE"/>
    <w:pPr>
      <w:tabs>
        <w:tab w:val="center" w:pos="4252"/>
        <w:tab w:val="right" w:pos="8504"/>
      </w:tabs>
      <w:snapToGrid w:val="0"/>
    </w:pPr>
  </w:style>
  <w:style w:type="character" w:customStyle="1" w:styleId="a4">
    <w:name w:val="ヘッダー (文字)"/>
    <w:basedOn w:val="a0"/>
    <w:link w:val="a3"/>
    <w:uiPriority w:val="99"/>
    <w:rsid w:val="001B32EE"/>
  </w:style>
  <w:style w:type="paragraph" w:styleId="a5">
    <w:name w:val="footer"/>
    <w:basedOn w:val="a"/>
    <w:link w:val="a6"/>
    <w:uiPriority w:val="99"/>
    <w:unhideWhenUsed/>
    <w:rsid w:val="001B32EE"/>
    <w:pPr>
      <w:tabs>
        <w:tab w:val="center" w:pos="4252"/>
        <w:tab w:val="right" w:pos="8504"/>
      </w:tabs>
      <w:snapToGrid w:val="0"/>
    </w:pPr>
  </w:style>
  <w:style w:type="character" w:customStyle="1" w:styleId="a6">
    <w:name w:val="フッター (文字)"/>
    <w:basedOn w:val="a0"/>
    <w:link w:val="a5"/>
    <w:uiPriority w:val="99"/>
    <w:rsid w:val="001B32EE"/>
  </w:style>
  <w:style w:type="paragraph" w:styleId="a7">
    <w:name w:val="Balloon Text"/>
    <w:basedOn w:val="a"/>
    <w:link w:val="a8"/>
    <w:uiPriority w:val="99"/>
    <w:semiHidden/>
    <w:unhideWhenUsed/>
    <w:rsid w:val="002505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0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k60547e</cp:lastModifiedBy>
  <cp:revision>12</cp:revision>
  <cp:lastPrinted>2018-12-25T09:52:00Z</cp:lastPrinted>
  <dcterms:created xsi:type="dcterms:W3CDTF">2019-03-18T09:44:00Z</dcterms:created>
  <dcterms:modified xsi:type="dcterms:W3CDTF">2023-10-20T01:51:00Z</dcterms:modified>
</cp:coreProperties>
</file>